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73" w:rsidRPr="00C21073" w:rsidRDefault="00C21073" w:rsidP="00C21073">
      <w:pPr>
        <w:spacing w:after="0" w:line="240" w:lineRule="auto"/>
        <w:jc w:val="center"/>
        <w:rPr>
          <w:rFonts w:ascii="Times New Roman" w:hAnsi="Times New Roman"/>
          <w:sz w:val="24"/>
          <w:szCs w:val="24"/>
        </w:rPr>
      </w:pPr>
      <w:r w:rsidRPr="00C21073">
        <w:rPr>
          <w:rFonts w:ascii="Times New Roman" w:hAnsi="Times New Roman"/>
          <w:sz w:val="24"/>
          <w:szCs w:val="24"/>
        </w:rPr>
        <w:t>АДМИНИСТРАЦИЯ СЕРДЕЖСКОГО СЕЛЬСКОГО ПОСЕЛЕНИЯ</w:t>
      </w:r>
    </w:p>
    <w:p w:rsidR="00C21073" w:rsidRPr="00C21073" w:rsidRDefault="00C21073" w:rsidP="00C21073">
      <w:pPr>
        <w:spacing w:after="0" w:line="240" w:lineRule="auto"/>
        <w:jc w:val="center"/>
        <w:rPr>
          <w:rFonts w:ascii="Times New Roman" w:hAnsi="Times New Roman"/>
          <w:sz w:val="24"/>
          <w:szCs w:val="24"/>
        </w:rPr>
      </w:pPr>
    </w:p>
    <w:p w:rsidR="00C21073" w:rsidRPr="00C21073" w:rsidRDefault="00C21073" w:rsidP="00C21073">
      <w:pPr>
        <w:spacing w:after="0" w:line="240" w:lineRule="auto"/>
        <w:jc w:val="center"/>
        <w:rPr>
          <w:rFonts w:ascii="Times New Roman" w:hAnsi="Times New Roman"/>
          <w:sz w:val="24"/>
          <w:szCs w:val="24"/>
        </w:rPr>
      </w:pPr>
      <w:r w:rsidRPr="00C21073">
        <w:rPr>
          <w:rFonts w:ascii="Times New Roman" w:hAnsi="Times New Roman"/>
          <w:sz w:val="24"/>
          <w:szCs w:val="24"/>
        </w:rPr>
        <w:t>ЯРАНСКОГО РАЙОНА КИРОВСКОЙ ОБЛАСТИ</w:t>
      </w:r>
    </w:p>
    <w:p w:rsidR="00C21073" w:rsidRPr="00C21073" w:rsidRDefault="00C21073" w:rsidP="00C21073">
      <w:pPr>
        <w:spacing w:after="0" w:line="240" w:lineRule="auto"/>
        <w:jc w:val="center"/>
        <w:rPr>
          <w:rFonts w:ascii="Times New Roman" w:hAnsi="Times New Roman"/>
          <w:sz w:val="24"/>
          <w:szCs w:val="24"/>
        </w:rPr>
      </w:pPr>
    </w:p>
    <w:p w:rsidR="00C21073" w:rsidRPr="00C21073" w:rsidRDefault="00C21073" w:rsidP="00C21073">
      <w:pPr>
        <w:spacing w:after="0" w:line="240" w:lineRule="auto"/>
        <w:jc w:val="center"/>
        <w:rPr>
          <w:rFonts w:ascii="Times New Roman" w:hAnsi="Times New Roman"/>
          <w:sz w:val="24"/>
          <w:szCs w:val="24"/>
        </w:rPr>
      </w:pPr>
      <w:r w:rsidRPr="00C21073">
        <w:rPr>
          <w:rFonts w:ascii="Times New Roman" w:hAnsi="Times New Roman"/>
          <w:sz w:val="24"/>
          <w:szCs w:val="24"/>
        </w:rPr>
        <w:t>ПОСТАНОВЛЕНИЕ</w:t>
      </w:r>
    </w:p>
    <w:p w:rsidR="00C21073" w:rsidRPr="00C21073" w:rsidRDefault="00C21073" w:rsidP="00C21073">
      <w:pPr>
        <w:spacing w:after="0" w:line="240" w:lineRule="auto"/>
        <w:jc w:val="center"/>
        <w:rPr>
          <w:rFonts w:ascii="Times New Roman" w:hAnsi="Times New Roman"/>
          <w:sz w:val="24"/>
          <w:szCs w:val="24"/>
        </w:rPr>
      </w:pPr>
    </w:p>
    <w:p w:rsidR="00C21073" w:rsidRPr="00C21073" w:rsidRDefault="00C21073" w:rsidP="00C21073">
      <w:pPr>
        <w:spacing w:after="0" w:line="240" w:lineRule="auto"/>
        <w:jc w:val="center"/>
        <w:rPr>
          <w:rFonts w:ascii="Times New Roman" w:hAnsi="Times New Roman"/>
          <w:sz w:val="24"/>
          <w:szCs w:val="24"/>
        </w:rPr>
      </w:pPr>
      <w:r w:rsidRPr="00C21073">
        <w:rPr>
          <w:rFonts w:ascii="Times New Roman" w:hAnsi="Times New Roman"/>
          <w:sz w:val="24"/>
          <w:szCs w:val="24"/>
        </w:rPr>
        <w:t>от   31.05.2019  № 27</w:t>
      </w:r>
    </w:p>
    <w:p w:rsidR="00C21073" w:rsidRPr="00C21073" w:rsidRDefault="00C21073" w:rsidP="00C21073">
      <w:pPr>
        <w:spacing w:after="0" w:line="240" w:lineRule="auto"/>
        <w:jc w:val="center"/>
        <w:rPr>
          <w:rFonts w:ascii="Times New Roman" w:hAnsi="Times New Roman"/>
          <w:sz w:val="24"/>
          <w:szCs w:val="24"/>
        </w:rPr>
      </w:pPr>
    </w:p>
    <w:p w:rsidR="00C21073" w:rsidRPr="00C21073" w:rsidRDefault="00C21073" w:rsidP="00C21073">
      <w:pPr>
        <w:spacing w:after="0" w:line="240" w:lineRule="auto"/>
        <w:jc w:val="center"/>
        <w:rPr>
          <w:rFonts w:ascii="Times New Roman" w:hAnsi="Times New Roman"/>
          <w:sz w:val="24"/>
          <w:szCs w:val="24"/>
        </w:rPr>
      </w:pPr>
      <w:r w:rsidRPr="00C21073">
        <w:rPr>
          <w:rFonts w:ascii="Times New Roman" w:hAnsi="Times New Roman"/>
          <w:sz w:val="24"/>
          <w:szCs w:val="24"/>
        </w:rPr>
        <w:t>с. Сердеж</w:t>
      </w:r>
    </w:p>
    <w:p w:rsidR="00C21073" w:rsidRPr="00C21073" w:rsidRDefault="00C21073" w:rsidP="00C21073">
      <w:pPr>
        <w:spacing w:after="0" w:line="240" w:lineRule="auto"/>
        <w:rPr>
          <w:rFonts w:ascii="Times New Roman" w:hAnsi="Times New Roman"/>
          <w:sz w:val="24"/>
          <w:szCs w:val="24"/>
        </w:rPr>
      </w:pPr>
    </w:p>
    <w:p w:rsidR="00C21073" w:rsidRPr="00C21073" w:rsidRDefault="00C21073" w:rsidP="00C21073">
      <w:pPr>
        <w:spacing w:after="0" w:line="240" w:lineRule="auto"/>
        <w:rPr>
          <w:rFonts w:ascii="Times New Roman" w:hAnsi="Times New Roman"/>
          <w:sz w:val="24"/>
          <w:szCs w:val="24"/>
        </w:rPr>
      </w:pPr>
    </w:p>
    <w:p w:rsidR="00C21073" w:rsidRPr="00C21073" w:rsidRDefault="00C21073" w:rsidP="00C21073">
      <w:pPr>
        <w:pStyle w:val="ConsPlusTitle"/>
        <w:jc w:val="center"/>
      </w:pPr>
      <w:r w:rsidRPr="00C21073">
        <w:t xml:space="preserve">Об отмене  некоторых постановлений </w:t>
      </w:r>
    </w:p>
    <w:p w:rsidR="00C21073" w:rsidRPr="00C21073" w:rsidRDefault="00C21073" w:rsidP="00C21073">
      <w:pPr>
        <w:pStyle w:val="ConsPlusTitle"/>
        <w:jc w:val="center"/>
      </w:pPr>
      <w:r w:rsidRPr="00C21073">
        <w:t xml:space="preserve">администрации Сердежского сельского поселения </w:t>
      </w:r>
    </w:p>
    <w:p w:rsidR="00C21073" w:rsidRPr="00C21073" w:rsidRDefault="00C21073" w:rsidP="00C21073">
      <w:pPr>
        <w:spacing w:after="0" w:line="240" w:lineRule="auto"/>
        <w:jc w:val="center"/>
        <w:rPr>
          <w:rFonts w:ascii="Times New Roman" w:hAnsi="Times New Roman"/>
          <w:b/>
          <w:sz w:val="24"/>
          <w:szCs w:val="24"/>
        </w:rPr>
      </w:pPr>
    </w:p>
    <w:p w:rsidR="00C21073" w:rsidRPr="00C21073" w:rsidRDefault="00C21073" w:rsidP="00C21073">
      <w:pPr>
        <w:spacing w:after="0" w:line="240" w:lineRule="auto"/>
        <w:rPr>
          <w:rFonts w:ascii="Times New Roman" w:hAnsi="Times New Roman"/>
          <w:sz w:val="24"/>
          <w:szCs w:val="24"/>
        </w:rPr>
      </w:pPr>
    </w:p>
    <w:p w:rsidR="00C21073" w:rsidRPr="00C21073" w:rsidRDefault="00C21073" w:rsidP="00C21073">
      <w:pPr>
        <w:shd w:val="clear" w:color="auto" w:fill="FFFFFF"/>
        <w:tabs>
          <w:tab w:val="left" w:leader="underscore" w:pos="1344"/>
          <w:tab w:val="left" w:leader="underscore" w:pos="3139"/>
        </w:tabs>
        <w:spacing w:after="0" w:line="240" w:lineRule="auto"/>
        <w:jc w:val="both"/>
        <w:rPr>
          <w:rFonts w:ascii="Times New Roman" w:hAnsi="Times New Roman"/>
          <w:sz w:val="24"/>
          <w:szCs w:val="24"/>
        </w:rPr>
      </w:pPr>
      <w:r w:rsidRPr="00C21073">
        <w:rPr>
          <w:rFonts w:ascii="Times New Roman" w:hAnsi="Times New Roman"/>
          <w:sz w:val="24"/>
          <w:szCs w:val="24"/>
        </w:rPr>
        <w:t xml:space="preserve">          На основании Закона Кировской области от 29.12.2004 № 292-ЗО «О  местном самоуправлении  в Кировской области», Закона Кировской области от 13.03.2019 № 237-ЗО «О муниципальном земельном контроле в Кировской области», администрация  Сердежского сельского поселения ПОСТАНОВЛЯЕТ:</w:t>
      </w:r>
    </w:p>
    <w:p w:rsidR="00C21073" w:rsidRPr="00C21073" w:rsidRDefault="00C21073" w:rsidP="00C21073">
      <w:pPr>
        <w:pStyle w:val="ConsPlusTitle"/>
        <w:jc w:val="both"/>
        <w:rPr>
          <w:b w:val="0"/>
        </w:rPr>
      </w:pPr>
      <w:r w:rsidRPr="00C21073">
        <w:rPr>
          <w:b w:val="0"/>
        </w:rPr>
        <w:t xml:space="preserve">          1.Признать утратившими силу следующие постановления администрации Сердежского сельского поселения:</w:t>
      </w:r>
    </w:p>
    <w:p w:rsidR="00C21073" w:rsidRPr="00C21073" w:rsidRDefault="00C21073" w:rsidP="00C21073">
      <w:pPr>
        <w:spacing w:after="0" w:line="240" w:lineRule="auto"/>
        <w:jc w:val="both"/>
        <w:rPr>
          <w:rFonts w:ascii="Times New Roman" w:hAnsi="Times New Roman"/>
          <w:color w:val="000000"/>
          <w:sz w:val="24"/>
          <w:szCs w:val="24"/>
        </w:rPr>
      </w:pPr>
      <w:r w:rsidRPr="00C21073">
        <w:rPr>
          <w:rFonts w:ascii="Times New Roman" w:hAnsi="Times New Roman"/>
          <w:sz w:val="24"/>
          <w:szCs w:val="24"/>
        </w:rPr>
        <w:t xml:space="preserve">         1.1. от 24.07.2017  №  39 «</w:t>
      </w:r>
      <w:r w:rsidRPr="00C21073">
        <w:rPr>
          <w:rFonts w:ascii="Times New Roman" w:hAnsi="Times New Roman"/>
          <w:color w:val="000000"/>
          <w:sz w:val="24"/>
          <w:szCs w:val="24"/>
        </w:rPr>
        <w:t>Об административном регламенте по осуществлению муниципального  земельного контроля на территории Сердежского сельского поселения Яранского  муниципального района»;</w:t>
      </w:r>
    </w:p>
    <w:p w:rsidR="00C21073" w:rsidRPr="00C21073" w:rsidRDefault="00C21073" w:rsidP="00C21073">
      <w:pPr>
        <w:shd w:val="clear" w:color="auto" w:fill="FFFFFF"/>
        <w:tabs>
          <w:tab w:val="left" w:leader="underscore" w:pos="1344"/>
          <w:tab w:val="left" w:leader="underscore" w:pos="3139"/>
        </w:tabs>
        <w:spacing w:after="0" w:line="240" w:lineRule="auto"/>
        <w:jc w:val="both"/>
        <w:rPr>
          <w:rFonts w:ascii="Times New Roman" w:hAnsi="Times New Roman"/>
          <w:color w:val="000000"/>
          <w:sz w:val="24"/>
          <w:szCs w:val="24"/>
        </w:rPr>
      </w:pPr>
      <w:r w:rsidRPr="00C21073">
        <w:rPr>
          <w:rFonts w:ascii="Times New Roman" w:hAnsi="Times New Roman"/>
          <w:spacing w:val="-15"/>
          <w:sz w:val="24"/>
          <w:szCs w:val="24"/>
        </w:rPr>
        <w:t xml:space="preserve"> </w:t>
      </w:r>
      <w:r w:rsidRPr="00C21073">
        <w:rPr>
          <w:rFonts w:ascii="Times New Roman" w:hAnsi="Times New Roman"/>
          <w:sz w:val="24"/>
          <w:szCs w:val="24"/>
        </w:rPr>
        <w:t xml:space="preserve">         1.2.  </w:t>
      </w:r>
      <w:r w:rsidRPr="00C21073">
        <w:rPr>
          <w:rFonts w:ascii="Times New Roman" w:hAnsi="Times New Roman"/>
          <w:bCs/>
          <w:sz w:val="24"/>
          <w:szCs w:val="24"/>
        </w:rPr>
        <w:t>от 12.02.2018   № 17 «</w:t>
      </w:r>
      <w:r w:rsidRPr="00C21073">
        <w:rPr>
          <w:rFonts w:ascii="Times New Roman" w:hAnsi="Times New Roman"/>
          <w:sz w:val="24"/>
          <w:szCs w:val="24"/>
        </w:rPr>
        <w:t xml:space="preserve">О внесении изменений и дополнений в административный регламент  </w:t>
      </w:r>
      <w:r w:rsidRPr="00C21073">
        <w:rPr>
          <w:rFonts w:ascii="Times New Roman" w:hAnsi="Times New Roman"/>
          <w:color w:val="000000"/>
          <w:sz w:val="24"/>
          <w:szCs w:val="24"/>
        </w:rPr>
        <w:t>по осуществлению муниципального  земельного контроля на территории Сердежского сельского поселения Яранского  муниципального района»;</w:t>
      </w:r>
    </w:p>
    <w:p w:rsidR="00C21073" w:rsidRPr="00C21073" w:rsidRDefault="00C21073" w:rsidP="00C21073">
      <w:pPr>
        <w:spacing w:after="0" w:line="240" w:lineRule="auto"/>
        <w:rPr>
          <w:rFonts w:ascii="Times New Roman" w:hAnsi="Times New Roman"/>
          <w:sz w:val="24"/>
          <w:szCs w:val="24"/>
        </w:rPr>
      </w:pPr>
      <w:r w:rsidRPr="00C21073">
        <w:rPr>
          <w:rFonts w:ascii="Times New Roman" w:hAnsi="Times New Roman"/>
          <w:color w:val="000000"/>
          <w:sz w:val="24"/>
          <w:szCs w:val="24"/>
        </w:rPr>
        <w:t xml:space="preserve">            1.3. </w:t>
      </w:r>
      <w:r w:rsidRPr="00C21073">
        <w:rPr>
          <w:rFonts w:ascii="Times New Roman" w:hAnsi="Times New Roman"/>
          <w:sz w:val="24"/>
          <w:szCs w:val="24"/>
        </w:rPr>
        <w:t xml:space="preserve">от  14.03.2019   № 14 «О проведении муниципального земельного контроля </w:t>
      </w:r>
    </w:p>
    <w:p w:rsidR="00C21073" w:rsidRPr="00C21073" w:rsidRDefault="00C21073" w:rsidP="00C21073">
      <w:pPr>
        <w:spacing w:after="0" w:line="240" w:lineRule="auto"/>
        <w:rPr>
          <w:rFonts w:ascii="Times New Roman" w:hAnsi="Times New Roman"/>
          <w:sz w:val="24"/>
          <w:szCs w:val="24"/>
        </w:rPr>
      </w:pPr>
      <w:r w:rsidRPr="00C21073">
        <w:rPr>
          <w:rFonts w:ascii="Times New Roman" w:hAnsi="Times New Roman"/>
          <w:sz w:val="24"/>
          <w:szCs w:val="24"/>
        </w:rPr>
        <w:t>на территории Сердежского сельского поселения в отношении физических лиц на 2019 год»;</w:t>
      </w:r>
    </w:p>
    <w:p w:rsidR="00C21073" w:rsidRPr="00C21073" w:rsidRDefault="00C21073" w:rsidP="00C21073">
      <w:pPr>
        <w:shd w:val="clear" w:color="auto" w:fill="FFFFFF"/>
        <w:tabs>
          <w:tab w:val="left" w:pos="2208"/>
        </w:tabs>
        <w:spacing w:after="0" w:line="240" w:lineRule="auto"/>
        <w:rPr>
          <w:rFonts w:ascii="Times New Roman" w:hAnsi="Times New Roman"/>
          <w:spacing w:val="-7"/>
          <w:sz w:val="24"/>
          <w:szCs w:val="24"/>
        </w:rPr>
      </w:pPr>
      <w:r w:rsidRPr="00C21073">
        <w:rPr>
          <w:rFonts w:ascii="Times New Roman" w:hAnsi="Times New Roman"/>
          <w:sz w:val="24"/>
          <w:szCs w:val="24"/>
        </w:rPr>
        <w:t xml:space="preserve">            1.4. </w:t>
      </w:r>
      <w:r w:rsidRPr="00C21073">
        <w:rPr>
          <w:rFonts w:ascii="Times New Roman" w:hAnsi="Times New Roman"/>
          <w:spacing w:val="-7"/>
          <w:sz w:val="24"/>
          <w:szCs w:val="24"/>
        </w:rPr>
        <w:t>от 11.03.2012 № 14 «</w:t>
      </w:r>
      <w:r w:rsidRPr="00C21073">
        <w:rPr>
          <w:rFonts w:ascii="Times New Roman" w:hAnsi="Times New Roman"/>
          <w:sz w:val="24"/>
          <w:szCs w:val="24"/>
        </w:rPr>
        <w:t>О создании комиссии по земельным вопросам».</w:t>
      </w:r>
    </w:p>
    <w:p w:rsidR="00C21073" w:rsidRPr="00C21073" w:rsidRDefault="00C21073" w:rsidP="00C21073">
      <w:pPr>
        <w:spacing w:after="0" w:line="240" w:lineRule="auto"/>
        <w:rPr>
          <w:rFonts w:ascii="Times New Roman" w:hAnsi="Times New Roman"/>
          <w:sz w:val="24"/>
          <w:szCs w:val="24"/>
        </w:rPr>
      </w:pPr>
    </w:p>
    <w:p w:rsidR="00C21073" w:rsidRPr="00C21073" w:rsidRDefault="00C21073" w:rsidP="00C21073">
      <w:pPr>
        <w:pStyle w:val="ConsPlusTitle"/>
        <w:jc w:val="both"/>
        <w:rPr>
          <w:b w:val="0"/>
        </w:rPr>
      </w:pPr>
      <w:r w:rsidRPr="00C21073">
        <w:rPr>
          <w:b w:val="0"/>
        </w:rPr>
        <w:t xml:space="preserve">          2. Опубликовать настоящее постановление в информационном бюллетене органов местного самоуправления и на официальном сайте в сети Интернет.</w:t>
      </w:r>
    </w:p>
    <w:p w:rsidR="00C21073" w:rsidRPr="00C21073" w:rsidRDefault="00C21073" w:rsidP="00C21073">
      <w:pPr>
        <w:spacing w:after="0" w:line="240" w:lineRule="auto"/>
        <w:jc w:val="both"/>
        <w:rPr>
          <w:rFonts w:ascii="Times New Roman" w:hAnsi="Times New Roman"/>
          <w:sz w:val="24"/>
          <w:szCs w:val="24"/>
        </w:rPr>
      </w:pPr>
      <w:r w:rsidRPr="00C21073">
        <w:rPr>
          <w:rFonts w:ascii="Times New Roman" w:hAnsi="Times New Roman"/>
          <w:sz w:val="24"/>
          <w:szCs w:val="24"/>
        </w:rPr>
        <w:t xml:space="preserve">          3.  </w:t>
      </w:r>
      <w:proofErr w:type="gramStart"/>
      <w:r w:rsidRPr="00C21073">
        <w:rPr>
          <w:rFonts w:ascii="Times New Roman" w:hAnsi="Times New Roman"/>
          <w:sz w:val="24"/>
          <w:szCs w:val="24"/>
        </w:rPr>
        <w:t>Контроль за</w:t>
      </w:r>
      <w:proofErr w:type="gramEnd"/>
      <w:r w:rsidRPr="00C21073">
        <w:rPr>
          <w:rFonts w:ascii="Times New Roman" w:hAnsi="Times New Roman"/>
          <w:sz w:val="24"/>
          <w:szCs w:val="24"/>
        </w:rPr>
        <w:t xml:space="preserve"> выполнением  настоящего постановления оставляю за собой.</w:t>
      </w:r>
    </w:p>
    <w:p w:rsidR="00C21073" w:rsidRPr="00C21073" w:rsidRDefault="00C21073" w:rsidP="00C21073">
      <w:pPr>
        <w:spacing w:after="0" w:line="240" w:lineRule="auto"/>
        <w:jc w:val="both"/>
        <w:rPr>
          <w:rFonts w:ascii="Times New Roman" w:hAnsi="Times New Roman"/>
          <w:sz w:val="24"/>
          <w:szCs w:val="24"/>
        </w:rPr>
      </w:pPr>
    </w:p>
    <w:p w:rsidR="00C21073" w:rsidRPr="00C21073" w:rsidRDefault="00C21073" w:rsidP="00C21073">
      <w:pPr>
        <w:spacing w:after="0" w:line="240" w:lineRule="auto"/>
        <w:jc w:val="both"/>
        <w:rPr>
          <w:rFonts w:ascii="Times New Roman" w:hAnsi="Times New Roman"/>
          <w:sz w:val="24"/>
          <w:szCs w:val="24"/>
        </w:rPr>
      </w:pPr>
      <w:r w:rsidRPr="00C21073">
        <w:rPr>
          <w:rFonts w:ascii="Times New Roman" w:hAnsi="Times New Roman"/>
          <w:sz w:val="24"/>
          <w:szCs w:val="24"/>
        </w:rPr>
        <w:t>Глава администрации</w:t>
      </w:r>
    </w:p>
    <w:p w:rsidR="00C21073" w:rsidRPr="00C21073" w:rsidRDefault="00C21073" w:rsidP="00C21073">
      <w:pPr>
        <w:spacing w:after="0" w:line="240" w:lineRule="auto"/>
        <w:rPr>
          <w:rFonts w:ascii="Times New Roman" w:hAnsi="Times New Roman"/>
          <w:sz w:val="24"/>
          <w:szCs w:val="24"/>
        </w:rPr>
      </w:pPr>
      <w:r w:rsidRPr="00C21073">
        <w:rPr>
          <w:rFonts w:ascii="Times New Roman" w:hAnsi="Times New Roman"/>
          <w:sz w:val="24"/>
          <w:szCs w:val="24"/>
        </w:rPr>
        <w:t>Сердежского сельского поселения                                                      С. А. Мертвищев</w:t>
      </w:r>
    </w:p>
    <w:p w:rsidR="00C21073" w:rsidRPr="00C21073" w:rsidRDefault="00C21073" w:rsidP="00C21073">
      <w:pPr>
        <w:spacing w:after="0" w:line="240" w:lineRule="auto"/>
        <w:rPr>
          <w:rFonts w:ascii="Times New Roman" w:hAnsi="Times New Roman"/>
          <w:sz w:val="24"/>
          <w:szCs w:val="24"/>
        </w:rPr>
      </w:pPr>
    </w:p>
    <w:p w:rsidR="00C21073" w:rsidRPr="00C21073" w:rsidRDefault="00C21073" w:rsidP="00C21073">
      <w:pPr>
        <w:spacing w:after="0" w:line="240" w:lineRule="auto"/>
        <w:rPr>
          <w:rFonts w:ascii="Times New Roman" w:hAnsi="Times New Roman"/>
          <w:sz w:val="24"/>
          <w:szCs w:val="24"/>
        </w:rPr>
      </w:pPr>
    </w:p>
    <w:p w:rsidR="00C21073" w:rsidRPr="00C21073" w:rsidRDefault="00C21073" w:rsidP="00C21073">
      <w:pPr>
        <w:spacing w:after="0" w:line="240" w:lineRule="auto"/>
        <w:rPr>
          <w:rFonts w:ascii="Times New Roman" w:hAnsi="Times New Roman"/>
          <w:sz w:val="24"/>
          <w:szCs w:val="24"/>
        </w:rPr>
      </w:pPr>
    </w:p>
    <w:p w:rsidR="00C21073" w:rsidRPr="00C21073" w:rsidRDefault="00C21073" w:rsidP="00C21073">
      <w:pPr>
        <w:spacing w:after="0" w:line="240" w:lineRule="auto"/>
        <w:rPr>
          <w:rFonts w:ascii="Times New Roman" w:hAnsi="Times New Roman"/>
          <w:sz w:val="24"/>
          <w:szCs w:val="24"/>
        </w:rPr>
      </w:pPr>
    </w:p>
    <w:p w:rsidR="00C21073" w:rsidRPr="00C21073" w:rsidRDefault="00C21073" w:rsidP="00C21073">
      <w:pPr>
        <w:spacing w:after="0" w:line="240" w:lineRule="auto"/>
        <w:rPr>
          <w:rFonts w:ascii="Times New Roman" w:hAnsi="Times New Roman"/>
          <w:sz w:val="24"/>
          <w:szCs w:val="24"/>
        </w:rPr>
      </w:pPr>
    </w:p>
    <w:p w:rsidR="00C21073" w:rsidRPr="00C21073" w:rsidRDefault="00C21073" w:rsidP="00C21073">
      <w:pPr>
        <w:spacing w:after="0" w:line="240" w:lineRule="auto"/>
        <w:rPr>
          <w:rFonts w:ascii="Times New Roman" w:hAnsi="Times New Roman"/>
          <w:sz w:val="24"/>
          <w:szCs w:val="24"/>
        </w:rPr>
      </w:pPr>
    </w:p>
    <w:p w:rsidR="00C21073" w:rsidRPr="00C21073" w:rsidRDefault="00C21073" w:rsidP="00C21073">
      <w:pPr>
        <w:spacing w:after="0" w:line="240" w:lineRule="auto"/>
        <w:rPr>
          <w:rFonts w:ascii="Times New Roman" w:hAnsi="Times New Roman"/>
          <w:sz w:val="24"/>
          <w:szCs w:val="24"/>
        </w:rPr>
      </w:pPr>
    </w:p>
    <w:p w:rsidR="00C21073" w:rsidRPr="00C21073" w:rsidRDefault="00C21073" w:rsidP="00C21073">
      <w:pPr>
        <w:spacing w:after="0" w:line="240" w:lineRule="auto"/>
        <w:rPr>
          <w:rFonts w:ascii="Times New Roman" w:hAnsi="Times New Roman"/>
          <w:sz w:val="24"/>
          <w:szCs w:val="24"/>
        </w:rPr>
      </w:pPr>
    </w:p>
    <w:p w:rsidR="00C21073" w:rsidRPr="00C21073" w:rsidRDefault="00C21073" w:rsidP="00C21073">
      <w:pPr>
        <w:spacing w:after="0" w:line="240" w:lineRule="auto"/>
        <w:rPr>
          <w:rFonts w:ascii="Times New Roman" w:hAnsi="Times New Roman"/>
          <w:sz w:val="24"/>
          <w:szCs w:val="24"/>
        </w:rPr>
      </w:pPr>
    </w:p>
    <w:p w:rsidR="00C21073" w:rsidRDefault="00C21073" w:rsidP="00C21073"/>
    <w:p w:rsidR="00C21073" w:rsidRDefault="00C21073" w:rsidP="00C21073"/>
    <w:p w:rsidR="00EA44B4" w:rsidRPr="00C21073" w:rsidRDefault="00EA44B4" w:rsidP="00C21073"/>
    <w:sectPr w:rsidR="00EA44B4" w:rsidRPr="00C21073" w:rsidSect="00EA4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007"/>
    <w:multiLevelType w:val="hybridMultilevel"/>
    <w:tmpl w:val="6B44911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527B4"/>
    <w:rsid w:val="009527B4"/>
    <w:rsid w:val="00C21073"/>
    <w:rsid w:val="00EA44B4"/>
    <w:rsid w:val="00F11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7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527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27B4"/>
    <w:pPr>
      <w:ind w:left="720"/>
      <w:contextualSpacing/>
    </w:pPr>
    <w:rPr>
      <w:rFonts w:asciiTheme="minorHAnsi" w:eastAsiaTheme="minorHAnsi" w:hAnsiTheme="minorHAnsi" w:cstheme="minorBidi"/>
      <w:lang w:eastAsia="en-US"/>
    </w:rPr>
  </w:style>
  <w:style w:type="paragraph" w:styleId="a4">
    <w:name w:val="No Spacing"/>
    <w:link w:val="a5"/>
    <w:qFormat/>
    <w:rsid w:val="009527B4"/>
    <w:pPr>
      <w:spacing w:after="0" w:line="240" w:lineRule="auto"/>
    </w:pPr>
    <w:rPr>
      <w:rFonts w:ascii="Calibri" w:eastAsia="Times New Roman" w:hAnsi="Calibri" w:cs="Times New Roman"/>
      <w:lang w:eastAsia="ru-RU"/>
    </w:rPr>
  </w:style>
  <w:style w:type="paragraph" w:customStyle="1" w:styleId="ConsPlusTitle">
    <w:name w:val="ConsPlusTitle"/>
    <w:uiPriority w:val="99"/>
    <w:qFormat/>
    <w:rsid w:val="009527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basedOn w:val="a0"/>
    <w:link w:val="ConsPlusNormal"/>
    <w:locked/>
    <w:rsid w:val="009527B4"/>
    <w:rPr>
      <w:rFonts w:ascii="Arial" w:eastAsia="Times New Roman" w:hAnsi="Arial" w:cs="Arial"/>
      <w:sz w:val="20"/>
      <w:szCs w:val="20"/>
      <w:lang w:eastAsia="ru-RU"/>
    </w:rPr>
  </w:style>
  <w:style w:type="character" w:customStyle="1" w:styleId="a6">
    <w:name w:val="Обычный (веб) Знак"/>
    <w:aliases w:val="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locked/>
    <w:rsid w:val="009527B4"/>
    <w:rPr>
      <w:rFonts w:ascii="Times New Roman" w:eastAsia="Times New Roman" w:hAnsi="Times New Roman" w:cs="Times New Roman"/>
      <w:sz w:val="24"/>
      <w:szCs w:val="24"/>
      <w:lang w:eastAsia="ru-RU"/>
    </w:rPr>
  </w:style>
  <w:style w:type="paragraph" w:styleId="a7">
    <w:name w:val="Normal (Web)"/>
    <w:aliases w:val="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6"/>
    <w:unhideWhenUsed/>
    <w:qFormat/>
    <w:rsid w:val="009527B4"/>
    <w:pPr>
      <w:spacing w:after="0" w:line="240" w:lineRule="auto"/>
      <w:ind w:left="720"/>
      <w:contextualSpacing/>
    </w:pPr>
    <w:rPr>
      <w:rFonts w:ascii="Times New Roman" w:hAnsi="Times New Roman"/>
      <w:sz w:val="24"/>
      <w:szCs w:val="24"/>
    </w:rPr>
  </w:style>
  <w:style w:type="character" w:customStyle="1" w:styleId="a5">
    <w:name w:val="Без интервала Знак"/>
    <w:link w:val="a4"/>
    <w:locked/>
    <w:rsid w:val="009527B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1426</Characters>
  <Application>Microsoft Office Word</Application>
  <DocSecurity>0</DocSecurity>
  <Lines>11</Lines>
  <Paragraphs>3</Paragraphs>
  <ScaleCrop>false</ScaleCrop>
  <Company>Microsoft</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2019-05-06T08:49:00Z</dcterms:created>
  <dcterms:modified xsi:type="dcterms:W3CDTF">2019-05-31T11:51:00Z</dcterms:modified>
</cp:coreProperties>
</file>